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="108" w:tblpY="5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686"/>
        <w:gridCol w:w="3402"/>
        <w:gridCol w:w="1701"/>
      </w:tblGrid>
      <w:tr w:rsidR="00475AD0" w:rsidRPr="00D30590" w:rsidTr="00D30590">
        <w:trPr>
          <w:trHeight w:val="55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center"/>
            </w:pPr>
            <w:r w:rsidRPr="00D30590">
              <w:rPr>
                <w:rFonts w:hint="eastAsia"/>
              </w:rPr>
              <w:t>日時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center"/>
            </w:pPr>
            <w:r w:rsidRPr="00D30590">
              <w:rPr>
                <w:rFonts w:hint="eastAsia"/>
              </w:rPr>
              <w:t>テーマ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center"/>
            </w:pPr>
            <w:r w:rsidRPr="00D30590">
              <w:rPr>
                <w:rFonts w:hint="eastAsia"/>
              </w:rPr>
              <w:t>講師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center"/>
            </w:pPr>
            <w:r w:rsidRPr="00D30590">
              <w:rPr>
                <w:rFonts w:hint="eastAsia"/>
              </w:rPr>
              <w:t>担当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6</w:t>
            </w:r>
            <w:r w:rsidRPr="00D30590">
              <w:rPr>
                <w:rFonts w:hint="eastAsia"/>
              </w:rPr>
              <w:t>月</w:t>
            </w:r>
            <w:r w:rsidRPr="00D30590">
              <w:t>10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アンガーマネジメント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アンガーマネジメント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ファシリテーター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箕輪由紀子先生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教育委員会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7</w:t>
            </w:r>
            <w:r w:rsidRPr="00D30590">
              <w:rPr>
                <w:rFonts w:hint="eastAsia"/>
              </w:rPr>
              <w:t>月</w:t>
            </w:r>
            <w:r w:rsidRPr="00D30590">
              <w:t>8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コミュニケーション技術の習得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助産師に関する事例を用いた演習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会社の保健室代表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徳永京子先生</w:t>
            </w:r>
          </w:p>
          <w:p w:rsidR="00475AD0" w:rsidRPr="00D30590" w:rsidRDefault="00475AD0" w:rsidP="00D30590">
            <w:pPr>
              <w:jc w:val="left"/>
            </w:pP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安全対策委員会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9</w:t>
            </w:r>
            <w:r w:rsidRPr="00D30590">
              <w:rPr>
                <w:rFonts w:hint="eastAsia"/>
              </w:rPr>
              <w:t>月</w:t>
            </w:r>
            <w:r w:rsidRPr="00D30590">
              <w:t>2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会陰縫合の理論と実際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  <w:rPr>
                <w:rFonts w:ascii="Calibri" w:hAnsi="Calibri" w:cs="Calibri"/>
                <w:color w:val="000000"/>
              </w:rPr>
            </w:pPr>
            <w:r w:rsidRPr="00D30590">
              <w:rPr>
                <w:rFonts w:ascii="Calibri" w:hAnsi="Calibri" w:cs="Calibri" w:hint="eastAsia"/>
                <w:color w:val="000000"/>
              </w:rPr>
              <w:t>愛仁会千船病院</w:t>
            </w:r>
          </w:p>
          <w:p w:rsidR="00475AD0" w:rsidRPr="00D30590" w:rsidRDefault="00475AD0" w:rsidP="00D30590">
            <w:pPr>
              <w:jc w:val="left"/>
              <w:rPr>
                <w:rFonts w:ascii="Calibri" w:hAnsi="Calibri" w:cs="Calibri"/>
                <w:color w:val="000000"/>
              </w:rPr>
            </w:pPr>
            <w:r w:rsidRPr="00D30590">
              <w:rPr>
                <w:rFonts w:ascii="Calibri" w:hAnsi="Calibri" w:cs="Calibri" w:hint="eastAsia"/>
                <w:color w:val="000000"/>
              </w:rPr>
              <w:t>産婦人科部長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ascii="Calibri" w:hAnsi="Calibri" w:cs="Calibri" w:hint="eastAsia"/>
                <w:color w:val="000000"/>
              </w:rPr>
              <w:t>岡田十三先生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勤務部会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10</w:t>
            </w:r>
            <w:r w:rsidRPr="00D30590">
              <w:rPr>
                <w:rFonts w:hint="eastAsia"/>
              </w:rPr>
              <w:t>月</w:t>
            </w:r>
            <w:r w:rsidRPr="00D30590">
              <w:t>14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自分を知ってもらう</w:t>
            </w:r>
            <w:r w:rsidRPr="00D30590">
              <w:t>PR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発信方法、言葉を学ぼう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Office Kawamoto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コピーライター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河本樹美先生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組織強化広報</w:t>
            </w:r>
          </w:p>
          <w:p w:rsidR="00475AD0" w:rsidRPr="00D30590" w:rsidRDefault="00475AD0" w:rsidP="00D30590">
            <w:r w:rsidRPr="00D30590">
              <w:rPr>
                <w:rFonts w:hint="eastAsia"/>
              </w:rPr>
              <w:t>委員会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11</w:t>
            </w:r>
            <w:r w:rsidRPr="00D30590">
              <w:rPr>
                <w:rFonts w:hint="eastAsia"/>
              </w:rPr>
              <w:t>月</w:t>
            </w:r>
            <w:r w:rsidRPr="00D30590">
              <w:t>11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E4087" w:rsidRDefault="00475AD0" w:rsidP="00D30590">
            <w:pPr>
              <w:jc w:val="left"/>
            </w:pPr>
            <w:r w:rsidRPr="00DE4087">
              <w:rPr>
                <w:rFonts w:hint="eastAsia"/>
              </w:rPr>
              <w:t>あなたの言葉は誰にでも安心して使えますか？～セクシﾕアリティは一人ひとり～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大阪私立学校人権教育研究会指導員専門学校講師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川西寿美子先生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事業部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12</w:t>
            </w:r>
            <w:r w:rsidRPr="00D30590">
              <w:rPr>
                <w:rFonts w:hint="eastAsia"/>
              </w:rPr>
              <w:t>月</w:t>
            </w:r>
            <w:r w:rsidRPr="00D30590">
              <w:t>9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看護専門職者としての個人情報の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保護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甲南</w:t>
            </w:r>
            <w:r>
              <w:rPr>
                <w:rFonts w:hint="eastAsia"/>
              </w:rPr>
              <w:t>女子</w:t>
            </w:r>
            <w:r w:rsidRPr="00D30590">
              <w:rPr>
                <w:rFonts w:hint="eastAsia"/>
              </w:rPr>
              <w:t>大学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看護リハビリテーション学部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看護学科准教授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前田勇子先生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事業部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2</w:t>
            </w:r>
            <w:r w:rsidRPr="00D30590">
              <w:rPr>
                <w:rFonts w:hint="eastAsia"/>
              </w:rPr>
              <w:t>月</w:t>
            </w:r>
            <w:r w:rsidRPr="00D30590">
              <w:t>10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乳児の発育・発達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地方独立行政法人大阪府立病院機構大阪母子医療センター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望月成隆先生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産前産後ケアセンター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3</w:t>
            </w:r>
            <w:r w:rsidRPr="00D30590">
              <w:rPr>
                <w:rFonts w:hint="eastAsia"/>
              </w:rPr>
              <w:t>月</w:t>
            </w:r>
            <w:r w:rsidRPr="00D30590">
              <w:t>10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乳幼児の股関節脱臼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大阪医大整形外科講師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藤原憲太先生</w:t>
            </w:r>
          </w:p>
          <w:p w:rsidR="00475AD0" w:rsidRPr="00D30590" w:rsidRDefault="00475AD0" w:rsidP="00D30590">
            <w:pPr>
              <w:jc w:val="left"/>
            </w:pP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助産所部会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4</w:t>
            </w:r>
            <w:r w:rsidRPr="00D30590">
              <w:rPr>
                <w:rFonts w:hint="eastAsia"/>
              </w:rPr>
              <w:t>月</w:t>
            </w:r>
            <w:r w:rsidRPr="00D30590">
              <w:t>14</w:t>
            </w:r>
            <w:r w:rsidRPr="00D30590">
              <w:rPr>
                <w:rFonts w:hint="eastAsia"/>
              </w:rPr>
              <w:t>日（土）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スターペアレンティング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居心地のいい親子環境を作るために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NPO</w:t>
            </w:r>
            <w:r w:rsidRPr="00D30590">
              <w:rPr>
                <w:rFonts w:hint="eastAsia"/>
              </w:rPr>
              <w:t>法人女性と子どもの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エンパワメント関西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井山里美先生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保健指導部会</w:t>
            </w:r>
          </w:p>
        </w:tc>
      </w:tr>
      <w:tr w:rsidR="00475AD0" w:rsidRPr="00D30590" w:rsidTr="00D30590">
        <w:trPr>
          <w:trHeight w:val="1247"/>
        </w:trPr>
        <w:tc>
          <w:tcPr>
            <w:tcW w:w="1701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t>6</w:t>
            </w:r>
            <w:r w:rsidRPr="00D30590">
              <w:rPr>
                <w:rFonts w:hint="eastAsia"/>
              </w:rPr>
              <w:t>月</w:t>
            </w:r>
            <w:r>
              <w:t>9</w:t>
            </w:r>
            <w:r w:rsidRPr="00D30590">
              <w:rPr>
                <w:rFonts w:hint="eastAsia"/>
              </w:rPr>
              <w:t>日</w:t>
            </w:r>
            <w:r w:rsidRPr="00D30590">
              <w:t>(</w:t>
            </w:r>
            <w:r w:rsidRPr="00D30590">
              <w:rPr>
                <w:rFonts w:hint="eastAsia"/>
              </w:rPr>
              <w:t>土</w:t>
            </w:r>
            <w:r w:rsidRPr="00D30590">
              <w:t>)</w:t>
            </w:r>
          </w:p>
          <w:p w:rsidR="00475AD0" w:rsidRPr="00D30590" w:rsidRDefault="00475AD0" w:rsidP="00D30590">
            <w:pPr>
              <w:jc w:val="left"/>
            </w:pPr>
            <w:r w:rsidRPr="00D30590">
              <w:t>13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  <w:r w:rsidRPr="00D30590">
              <w:rPr>
                <w:rFonts w:hint="eastAsia"/>
              </w:rPr>
              <w:t>～</w:t>
            </w:r>
            <w:r w:rsidRPr="00D30590">
              <w:t>16</w:t>
            </w:r>
            <w:r w:rsidRPr="00D30590">
              <w:rPr>
                <w:rFonts w:hint="eastAsia"/>
              </w:rPr>
              <w:t>：</w:t>
            </w:r>
            <w:r w:rsidRPr="00D30590">
              <w:t>30</w:t>
            </w:r>
          </w:p>
        </w:tc>
        <w:tc>
          <w:tcPr>
            <w:tcW w:w="3686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災害に備えて</w:t>
            </w:r>
          </w:p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防災センターの見学</w:t>
            </w:r>
          </w:p>
        </w:tc>
        <w:tc>
          <w:tcPr>
            <w:tcW w:w="3402" w:type="dxa"/>
            <w:vAlign w:val="center"/>
          </w:tcPr>
          <w:p w:rsidR="00475AD0" w:rsidRPr="00D30590" w:rsidRDefault="00475AD0" w:rsidP="00D30590">
            <w:pPr>
              <w:jc w:val="left"/>
            </w:pPr>
            <w:r w:rsidRPr="00D30590">
              <w:rPr>
                <w:rFonts w:hint="eastAsia"/>
              </w:rPr>
              <w:t>大阪市立阿倍野防災センター所長</w:t>
            </w:r>
          </w:p>
        </w:tc>
        <w:tc>
          <w:tcPr>
            <w:tcW w:w="1701" w:type="dxa"/>
            <w:vAlign w:val="center"/>
          </w:tcPr>
          <w:p w:rsidR="00475AD0" w:rsidRPr="00D30590" w:rsidRDefault="00475AD0" w:rsidP="00D30590">
            <w:r w:rsidRPr="00D30590">
              <w:rPr>
                <w:rFonts w:hint="eastAsia"/>
              </w:rPr>
              <w:t>災害対策委員会</w:t>
            </w:r>
          </w:p>
        </w:tc>
      </w:tr>
    </w:tbl>
    <w:p w:rsidR="00475AD0" w:rsidRDefault="00475AD0" w:rsidP="00452C61">
      <w:pPr>
        <w:jc w:val="center"/>
        <w:rPr>
          <w:sz w:val="32"/>
        </w:rPr>
      </w:pPr>
      <w:r w:rsidRPr="00565003">
        <w:rPr>
          <w:rFonts w:hint="eastAsia"/>
          <w:sz w:val="32"/>
        </w:rPr>
        <w:t>平成</w:t>
      </w:r>
      <w:r w:rsidRPr="00565003">
        <w:rPr>
          <w:sz w:val="32"/>
        </w:rPr>
        <w:t>29</w:t>
      </w:r>
      <w:r w:rsidRPr="00565003">
        <w:rPr>
          <w:rFonts w:hint="eastAsia"/>
          <w:sz w:val="32"/>
        </w:rPr>
        <w:t>年度</w:t>
      </w:r>
      <w:r>
        <w:rPr>
          <w:rFonts w:hint="eastAsia"/>
          <w:sz w:val="32"/>
        </w:rPr>
        <w:t>定例研修会</w:t>
      </w:r>
      <w:r w:rsidRPr="00565003">
        <w:rPr>
          <w:rFonts w:hint="eastAsia"/>
          <w:sz w:val="32"/>
        </w:rPr>
        <w:t>年間計画</w:t>
      </w:r>
      <w:bookmarkStart w:id="0" w:name="_GoBack"/>
      <w:bookmarkEnd w:id="0"/>
    </w:p>
    <w:sectPr w:rsidR="00475AD0" w:rsidSect="00A731F5">
      <w:pgSz w:w="11906" w:h="16838"/>
      <w:pgMar w:top="720" w:right="720" w:bottom="720" w:left="720" w:header="851" w:footer="992" w:gutter="0"/>
      <w:cols w:space="425"/>
      <w:docGrid w:linePitch="348" w:charSpace="348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D0" w:rsidRDefault="00475AD0" w:rsidP="005F248E">
      <w:r>
        <w:separator/>
      </w:r>
    </w:p>
  </w:endnote>
  <w:endnote w:type="continuationSeparator" w:id="0">
    <w:p w:rsidR="00475AD0" w:rsidRDefault="00475AD0" w:rsidP="005F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D0" w:rsidRDefault="00475AD0" w:rsidP="005F248E">
      <w:r>
        <w:separator/>
      </w:r>
    </w:p>
  </w:footnote>
  <w:footnote w:type="continuationSeparator" w:id="0">
    <w:p w:rsidR="00475AD0" w:rsidRDefault="00475AD0" w:rsidP="005F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F7"/>
    <w:rsid w:val="00022AFD"/>
    <w:rsid w:val="000341F9"/>
    <w:rsid w:val="00060B93"/>
    <w:rsid w:val="000831B6"/>
    <w:rsid w:val="000D289F"/>
    <w:rsid w:val="001125BE"/>
    <w:rsid w:val="00147D7B"/>
    <w:rsid w:val="0018555D"/>
    <w:rsid w:val="002032E1"/>
    <w:rsid w:val="0025024D"/>
    <w:rsid w:val="002E0F00"/>
    <w:rsid w:val="003134A7"/>
    <w:rsid w:val="00392F8B"/>
    <w:rsid w:val="003D71C4"/>
    <w:rsid w:val="003D7D10"/>
    <w:rsid w:val="004447FF"/>
    <w:rsid w:val="00452C61"/>
    <w:rsid w:val="00454817"/>
    <w:rsid w:val="00475AD0"/>
    <w:rsid w:val="004F58E0"/>
    <w:rsid w:val="00565003"/>
    <w:rsid w:val="00587ACC"/>
    <w:rsid w:val="005E38DC"/>
    <w:rsid w:val="005F248E"/>
    <w:rsid w:val="006A13A0"/>
    <w:rsid w:val="006B6200"/>
    <w:rsid w:val="00704119"/>
    <w:rsid w:val="00724387"/>
    <w:rsid w:val="0078510C"/>
    <w:rsid w:val="00792A25"/>
    <w:rsid w:val="007949A0"/>
    <w:rsid w:val="008C4D8C"/>
    <w:rsid w:val="00994EC2"/>
    <w:rsid w:val="009E6300"/>
    <w:rsid w:val="00A21D32"/>
    <w:rsid w:val="00A37C40"/>
    <w:rsid w:val="00A521D4"/>
    <w:rsid w:val="00A731F5"/>
    <w:rsid w:val="00AC7A5B"/>
    <w:rsid w:val="00AD08A7"/>
    <w:rsid w:val="00B56971"/>
    <w:rsid w:val="00C646B0"/>
    <w:rsid w:val="00C8470A"/>
    <w:rsid w:val="00CB4E9E"/>
    <w:rsid w:val="00D30590"/>
    <w:rsid w:val="00D42C45"/>
    <w:rsid w:val="00DB3EC5"/>
    <w:rsid w:val="00DE4087"/>
    <w:rsid w:val="00E612F7"/>
    <w:rsid w:val="00E8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4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12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2AF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AFD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24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4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4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</dc:title>
  <dc:subject/>
  <dc:creator>阿部小百合</dc:creator>
  <cp:keywords/>
  <dc:description/>
  <cp:lastModifiedBy>Administrator</cp:lastModifiedBy>
  <cp:revision>4</cp:revision>
  <cp:lastPrinted>2017-04-29T05:56:00Z</cp:lastPrinted>
  <dcterms:created xsi:type="dcterms:W3CDTF">2017-08-18T02:49:00Z</dcterms:created>
  <dcterms:modified xsi:type="dcterms:W3CDTF">2017-08-18T02:49:00Z</dcterms:modified>
</cp:coreProperties>
</file>