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63B" w:rsidRPr="0088663B" w:rsidRDefault="0088663B" w:rsidP="004B73FF">
      <w:pPr>
        <w:spacing w:after="54"/>
        <w:jc w:val="right"/>
        <w:rPr>
          <w:rFonts w:ascii="ＭＳ 明朝" w:eastAsia="ＭＳ 明朝" w:hAnsi="ＭＳ 明朝" w:cs="ＭＳ 明朝"/>
        </w:rPr>
      </w:pPr>
      <w:r w:rsidRPr="0088663B">
        <w:rPr>
          <w:rFonts w:ascii="ＭＳ 明朝" w:eastAsia="ＭＳ 明朝" w:hAnsi="ＭＳ 明朝" w:cs="ＭＳ 明朝" w:hint="eastAsia"/>
        </w:rPr>
        <w:t>様式</w:t>
      </w:r>
      <w:r w:rsidRPr="0088663B">
        <w:rPr>
          <w:rFonts w:ascii="ＭＳ 明朝" w:eastAsia="ＭＳ 明朝" w:hAnsi="ＭＳ 明朝" w:cs="ＭＳ 明朝"/>
        </w:rPr>
        <w:t>２</w:t>
      </w:r>
    </w:p>
    <w:p w:rsidR="0088663B" w:rsidRDefault="00E972B9" w:rsidP="0088663B">
      <w:pPr>
        <w:spacing w:after="54"/>
        <w:ind w:left="175" w:hanging="10"/>
        <w:jc w:val="righ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 xml:space="preserve">申請日　　</w:t>
      </w:r>
      <w:r w:rsidR="0088663B">
        <w:rPr>
          <w:rFonts w:ascii="ＭＳ 明朝" w:eastAsia="ＭＳ 明朝" w:hAnsi="ＭＳ 明朝" w:cs="ＭＳ 明朝" w:hint="eastAsia"/>
          <w:sz w:val="21"/>
          <w:szCs w:val="21"/>
        </w:rPr>
        <w:t xml:space="preserve">　　年　　</w:t>
      </w:r>
      <w:r>
        <w:rPr>
          <w:rFonts w:ascii="ＭＳ 明朝" w:eastAsia="ＭＳ 明朝" w:hAnsi="ＭＳ 明朝" w:cs="ＭＳ 明朝" w:hint="eastAsia"/>
          <w:sz w:val="21"/>
          <w:szCs w:val="21"/>
        </w:rPr>
        <w:t xml:space="preserve">　</w:t>
      </w:r>
      <w:r w:rsidR="0088663B">
        <w:rPr>
          <w:rFonts w:ascii="ＭＳ 明朝" w:eastAsia="ＭＳ 明朝" w:hAnsi="ＭＳ 明朝" w:cs="ＭＳ 明朝" w:hint="eastAsia"/>
          <w:sz w:val="21"/>
          <w:szCs w:val="21"/>
        </w:rPr>
        <w:t>月</w:t>
      </w:r>
      <w:r>
        <w:rPr>
          <w:rFonts w:ascii="ＭＳ 明朝" w:eastAsia="ＭＳ 明朝" w:hAnsi="ＭＳ 明朝" w:cs="ＭＳ 明朝" w:hint="eastAsia"/>
          <w:sz w:val="21"/>
          <w:szCs w:val="21"/>
        </w:rPr>
        <w:t xml:space="preserve">　　　日</w:t>
      </w:r>
      <w:r w:rsidR="0088663B">
        <w:rPr>
          <w:rFonts w:ascii="ＭＳ 明朝" w:eastAsia="ＭＳ 明朝" w:hAnsi="ＭＳ 明朝" w:cs="ＭＳ 明朝" w:hint="eastAsia"/>
          <w:sz w:val="21"/>
          <w:szCs w:val="21"/>
        </w:rPr>
        <w:t xml:space="preserve">　　</w:t>
      </w:r>
    </w:p>
    <w:p w:rsidR="0088663B" w:rsidRPr="0088663B" w:rsidRDefault="0088663B" w:rsidP="0088663B">
      <w:pPr>
        <w:spacing w:after="54"/>
        <w:ind w:left="175" w:hanging="10"/>
        <w:jc w:val="center"/>
        <w:rPr>
          <w:rFonts w:ascii="ＭＳ 明朝" w:eastAsia="ＭＳ 明朝" w:hAnsi="ＭＳ 明朝" w:cs="ＭＳ 明朝"/>
          <w:sz w:val="21"/>
          <w:szCs w:val="21"/>
        </w:rPr>
      </w:pPr>
      <w:r w:rsidRPr="0088663B">
        <w:rPr>
          <w:rFonts w:ascii="ＭＳ 明朝" w:eastAsia="ＭＳ 明朝" w:hAnsi="ＭＳ 明朝" w:cs="ＭＳ 明朝" w:hint="eastAsia"/>
          <w:b/>
          <w:sz w:val="24"/>
          <w:szCs w:val="24"/>
        </w:rPr>
        <w:t>研 究 計 画 書</w:t>
      </w:r>
    </w:p>
    <w:p w:rsidR="0088663B" w:rsidRDefault="0088663B" w:rsidP="0088663B">
      <w:pPr>
        <w:spacing w:after="54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１．研究課題名</w:t>
      </w:r>
    </w:p>
    <w:p w:rsidR="0088663B" w:rsidRDefault="0088663B" w:rsidP="0088663B">
      <w:pPr>
        <w:spacing w:after="54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 w:rsidP="0088663B">
      <w:pPr>
        <w:spacing w:after="54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 w:rsidP="0088663B">
      <w:pPr>
        <w:spacing w:after="54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２．研究組織体制　(研究責任者と研究分担者全員の氏名と所属)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662"/>
        <w:gridCol w:w="2349"/>
        <w:gridCol w:w="4437"/>
      </w:tblGrid>
      <w:tr w:rsidR="0088663B" w:rsidTr="00593C70">
        <w:tc>
          <w:tcPr>
            <w:tcW w:w="1701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88663B" w:rsidRDefault="0088663B" w:rsidP="00593C70">
            <w:pPr>
              <w:spacing w:after="54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氏　名</w:t>
            </w:r>
          </w:p>
        </w:tc>
        <w:tc>
          <w:tcPr>
            <w:tcW w:w="4563" w:type="dxa"/>
            <w:vAlign w:val="center"/>
          </w:tcPr>
          <w:p w:rsidR="0088663B" w:rsidRDefault="0088663B" w:rsidP="00593C70">
            <w:pPr>
              <w:spacing w:after="54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所　属</w:t>
            </w:r>
          </w:p>
        </w:tc>
      </w:tr>
      <w:tr w:rsidR="0088663B" w:rsidTr="00593C70">
        <w:tc>
          <w:tcPr>
            <w:tcW w:w="1701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研究代表者</w:t>
            </w:r>
          </w:p>
        </w:tc>
        <w:tc>
          <w:tcPr>
            <w:tcW w:w="2410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4563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88663B" w:rsidTr="00593C70">
        <w:tc>
          <w:tcPr>
            <w:tcW w:w="1701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共同研究者</w:t>
            </w:r>
          </w:p>
        </w:tc>
        <w:tc>
          <w:tcPr>
            <w:tcW w:w="2410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4563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88663B" w:rsidTr="00593C70">
        <w:tc>
          <w:tcPr>
            <w:tcW w:w="1701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4563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88663B" w:rsidTr="00593C70">
        <w:tc>
          <w:tcPr>
            <w:tcW w:w="1701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4563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88663B" w:rsidTr="00593C70">
        <w:tc>
          <w:tcPr>
            <w:tcW w:w="1701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4563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  <w:tr w:rsidR="0088663B" w:rsidTr="00593C70">
        <w:tc>
          <w:tcPr>
            <w:tcW w:w="1701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4563" w:type="dxa"/>
            <w:vAlign w:val="center"/>
          </w:tcPr>
          <w:p w:rsidR="0088663B" w:rsidRDefault="0088663B" w:rsidP="00593C70">
            <w:pPr>
              <w:spacing w:after="54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</w:tr>
    </w:tbl>
    <w:p w:rsidR="0088663B" w:rsidRDefault="0088663B" w:rsidP="0088663B">
      <w:pPr>
        <w:spacing w:after="54"/>
        <w:rPr>
          <w:rFonts w:ascii="ＭＳ 明朝" w:eastAsia="ＭＳ 明朝" w:hAnsi="ＭＳ 明朝" w:cs="ＭＳ 明朝"/>
          <w:sz w:val="21"/>
          <w:szCs w:val="21"/>
        </w:rPr>
      </w:pPr>
    </w:p>
    <w:p w:rsidR="0088663B" w:rsidRPr="00037FA2" w:rsidRDefault="0088663B" w:rsidP="0088663B">
      <w:pPr>
        <w:spacing w:after="54"/>
        <w:rPr>
          <w:rFonts w:eastAsia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３．研究の背景・意義</w:t>
      </w:r>
      <w:r w:rsidRPr="00037FA2">
        <w:rPr>
          <w:rFonts w:eastAsia="ＭＳ 明朝"/>
          <w:sz w:val="21"/>
          <w:szCs w:val="21"/>
        </w:rPr>
        <w:t xml:space="preserve"> </w:t>
      </w:r>
    </w:p>
    <w:p w:rsidR="0088663B" w:rsidRDefault="0088663B" w:rsidP="0088663B">
      <w:pPr>
        <w:spacing w:after="54"/>
        <w:rPr>
          <w:rFonts w:eastAsia="ＭＳ 明朝"/>
          <w:sz w:val="21"/>
          <w:szCs w:val="21"/>
        </w:rPr>
      </w:pPr>
      <w:r>
        <w:rPr>
          <w:rFonts w:eastAsia="ＭＳ 明朝" w:hint="eastAsia"/>
          <w:sz w:val="21"/>
          <w:szCs w:val="21"/>
        </w:rPr>
        <w:t xml:space="preserve">　</w:t>
      </w:r>
    </w:p>
    <w:p w:rsidR="0088663B" w:rsidRDefault="0088663B" w:rsidP="0088663B">
      <w:pPr>
        <w:spacing w:after="54"/>
        <w:rPr>
          <w:rFonts w:eastAsia="ＭＳ 明朝"/>
          <w:sz w:val="21"/>
          <w:szCs w:val="21"/>
        </w:rPr>
      </w:pPr>
    </w:p>
    <w:p w:rsidR="0088663B" w:rsidRDefault="0088663B" w:rsidP="0088663B">
      <w:pPr>
        <w:spacing w:after="54"/>
        <w:rPr>
          <w:rFonts w:eastAsia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４．</w:t>
      </w:r>
      <w:r w:rsidRPr="00037FA2">
        <w:rPr>
          <w:rFonts w:ascii="ＭＳ 明朝" w:eastAsia="ＭＳ 明朝" w:hAnsi="ＭＳ 明朝" w:cs="ＭＳ 明朝"/>
          <w:sz w:val="21"/>
          <w:szCs w:val="21"/>
        </w:rPr>
        <w:t>研究目的</w:t>
      </w:r>
      <w:r w:rsidRPr="00037FA2">
        <w:rPr>
          <w:rFonts w:eastAsia="ＭＳ 明朝"/>
          <w:sz w:val="21"/>
          <w:szCs w:val="21"/>
        </w:rPr>
        <w:t xml:space="preserve">  </w:t>
      </w:r>
    </w:p>
    <w:p w:rsidR="0088663B" w:rsidRPr="00601F21" w:rsidRDefault="0088663B" w:rsidP="0088663B">
      <w:pPr>
        <w:spacing w:after="54"/>
        <w:ind w:left="175" w:hanging="10"/>
        <w:rPr>
          <w:rFonts w:eastAsia="ＭＳ 明朝"/>
          <w:color w:val="FF0000"/>
          <w:sz w:val="21"/>
          <w:szCs w:val="21"/>
        </w:rPr>
      </w:pPr>
      <w:r>
        <w:rPr>
          <w:rFonts w:eastAsia="ＭＳ 明朝" w:hint="eastAsia"/>
          <w:sz w:val="21"/>
          <w:szCs w:val="21"/>
        </w:rPr>
        <w:t xml:space="preserve">　</w:t>
      </w:r>
    </w:p>
    <w:p w:rsidR="0088663B" w:rsidRDefault="0088663B" w:rsidP="0088663B">
      <w:pPr>
        <w:spacing w:after="54"/>
        <w:rPr>
          <w:rFonts w:eastAsia="ＭＳ 明朝"/>
          <w:sz w:val="21"/>
          <w:szCs w:val="21"/>
        </w:rPr>
      </w:pPr>
    </w:p>
    <w:p w:rsidR="0088663B" w:rsidRPr="00037FA2" w:rsidRDefault="0088663B" w:rsidP="0088663B">
      <w:pPr>
        <w:spacing w:after="54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eastAsia="ＭＳ 明朝" w:hint="eastAsia"/>
          <w:sz w:val="21"/>
          <w:szCs w:val="21"/>
        </w:rPr>
        <w:t>５．</w:t>
      </w:r>
      <w:r>
        <w:rPr>
          <w:rFonts w:ascii="ＭＳ 明朝" w:eastAsia="ＭＳ 明朝" w:hAnsi="ＭＳ 明朝" w:cs="ＭＳ 明朝"/>
          <w:sz w:val="21"/>
        </w:rPr>
        <w:t>研究方法</w:t>
      </w:r>
    </w:p>
    <w:p w:rsidR="0088663B" w:rsidRDefault="0088663B" w:rsidP="0088663B">
      <w:pPr>
        <w:spacing w:after="100"/>
        <w:ind w:firstLineChars="100" w:firstLine="210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>1)研究デザイン</w:t>
      </w:r>
    </w:p>
    <w:p w:rsidR="0088663B" w:rsidRDefault="0088663B" w:rsidP="0088663B">
      <w:pPr>
        <w:spacing w:after="100"/>
        <w:ind w:firstLineChars="100" w:firstLine="210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 xml:space="preserve">　</w:t>
      </w:r>
    </w:p>
    <w:p w:rsidR="0088663B" w:rsidRDefault="0088663B" w:rsidP="0088663B">
      <w:pPr>
        <w:spacing w:after="100"/>
        <w:ind w:firstLineChars="100" w:firstLine="210"/>
        <w:rPr>
          <w:rFonts w:ascii="Century" w:eastAsia="Century" w:hAnsi="Century" w:cs="Century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>2)</w:t>
      </w:r>
      <w:r>
        <w:rPr>
          <w:rFonts w:ascii="ＭＳ 明朝" w:eastAsia="ＭＳ 明朝" w:hAnsi="ＭＳ 明朝" w:cs="ＭＳ 明朝"/>
          <w:sz w:val="21"/>
        </w:rPr>
        <w:t>研究対象者</w:t>
      </w:r>
      <w:r>
        <w:rPr>
          <w:rFonts w:ascii="Century" w:eastAsia="Century" w:hAnsi="Century" w:cs="Century"/>
          <w:sz w:val="21"/>
        </w:rPr>
        <w:t xml:space="preserve"> </w:t>
      </w:r>
    </w:p>
    <w:p w:rsidR="0088663B" w:rsidRPr="003A48DF" w:rsidRDefault="0088663B" w:rsidP="0088663B">
      <w:pPr>
        <w:spacing w:after="100"/>
        <w:ind w:firstLineChars="100" w:firstLine="210"/>
        <w:rPr>
          <w:rFonts w:ascii="Century" w:eastAsiaTheme="minorEastAsia" w:hAnsi="Century" w:cs="Century"/>
          <w:color w:val="FF0000"/>
          <w:sz w:val="21"/>
        </w:rPr>
      </w:pPr>
    </w:p>
    <w:p w:rsidR="0088663B" w:rsidRDefault="0088663B" w:rsidP="0088663B">
      <w:pPr>
        <w:spacing w:after="96"/>
        <w:ind w:firstLineChars="100" w:firstLine="210"/>
        <w:rPr>
          <w:rFonts w:ascii="Century" w:eastAsia="Century" w:hAnsi="Century" w:cs="Century"/>
          <w:sz w:val="21"/>
        </w:rPr>
      </w:pPr>
      <w:r>
        <w:rPr>
          <w:rFonts w:ascii="ＭＳ 明朝" w:eastAsia="ＭＳ 明朝" w:hAnsi="ＭＳ 明朝" w:cs="ＭＳ 明朝"/>
          <w:sz w:val="21"/>
        </w:rPr>
        <w:t>3</w:t>
      </w:r>
      <w:r>
        <w:rPr>
          <w:rFonts w:ascii="ＭＳ 明朝" w:eastAsia="ＭＳ 明朝" w:hAnsi="ＭＳ 明朝" w:cs="ＭＳ 明朝" w:hint="eastAsia"/>
          <w:sz w:val="21"/>
        </w:rPr>
        <w:t>)</w:t>
      </w:r>
      <w:r>
        <w:rPr>
          <w:rFonts w:ascii="ＭＳ 明朝" w:eastAsia="ＭＳ 明朝" w:hAnsi="ＭＳ 明朝" w:cs="ＭＳ 明朝"/>
          <w:sz w:val="21"/>
        </w:rPr>
        <w:t>研究期間</w:t>
      </w:r>
      <w:r>
        <w:rPr>
          <w:rFonts w:ascii="Century" w:eastAsia="Century" w:hAnsi="Century" w:cs="Century"/>
          <w:sz w:val="21"/>
        </w:rPr>
        <w:t xml:space="preserve"> </w:t>
      </w:r>
    </w:p>
    <w:p w:rsidR="0088663B" w:rsidRDefault="0088663B" w:rsidP="0088663B">
      <w:pPr>
        <w:spacing w:after="1" w:line="350" w:lineRule="auto"/>
        <w:ind w:firstLineChars="100" w:firstLine="210"/>
        <w:rPr>
          <w:rFonts w:ascii="ＭＳ 明朝" w:eastAsia="ＭＳ 明朝" w:hAnsi="ＭＳ 明朝" w:cs="ＭＳ 明朝"/>
          <w:sz w:val="21"/>
        </w:rPr>
      </w:pPr>
    </w:p>
    <w:p w:rsidR="0088663B" w:rsidRDefault="0088663B" w:rsidP="0088663B">
      <w:pPr>
        <w:spacing w:after="1" w:line="350" w:lineRule="auto"/>
        <w:ind w:firstLineChars="100" w:firstLine="210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>4)</w:t>
      </w:r>
      <w:r>
        <w:rPr>
          <w:rFonts w:ascii="ＭＳ 明朝" w:eastAsia="ＭＳ 明朝" w:hAnsi="ＭＳ 明朝" w:cs="ＭＳ 明朝"/>
          <w:sz w:val="21"/>
        </w:rPr>
        <w:t>データの収集方法・内容・手順</w:t>
      </w:r>
    </w:p>
    <w:p w:rsidR="0088663B" w:rsidRDefault="0088663B" w:rsidP="0088663B">
      <w:pPr>
        <w:spacing w:after="1" w:line="350" w:lineRule="auto"/>
        <w:ind w:firstLineChars="150" w:firstLine="315"/>
        <w:rPr>
          <w:rFonts w:ascii="Century" w:eastAsia="Century" w:hAnsi="Century" w:cs="Century"/>
          <w:sz w:val="21"/>
        </w:rPr>
      </w:pPr>
      <w:r>
        <w:rPr>
          <w:rFonts w:ascii="ＭＳ 明朝" w:eastAsia="ＭＳ 明朝" w:hAnsi="ＭＳ 明朝" w:cs="ＭＳ 明朝"/>
          <w:sz w:val="21"/>
        </w:rPr>
        <w:t>（調査用質問紙・インタビュ―ガイド・介入プロトコール等を添付する）</w:t>
      </w:r>
      <w:r>
        <w:rPr>
          <w:rFonts w:ascii="Century" w:eastAsia="Century" w:hAnsi="Century" w:cs="Century"/>
          <w:sz w:val="21"/>
        </w:rPr>
        <w:t xml:space="preserve"> </w:t>
      </w:r>
    </w:p>
    <w:p w:rsidR="0088663B" w:rsidRPr="00340AB4" w:rsidRDefault="0088663B" w:rsidP="0088663B">
      <w:pPr>
        <w:spacing w:after="1" w:line="350" w:lineRule="auto"/>
        <w:ind w:firstLineChars="150" w:firstLine="315"/>
        <w:rPr>
          <w:color w:val="FF0000"/>
        </w:rPr>
      </w:pPr>
      <w:r w:rsidRPr="00DD3850">
        <w:rPr>
          <w:rFonts w:asciiTheme="minorEastAsia" w:eastAsiaTheme="minorEastAsia" w:hAnsiTheme="minorEastAsia" w:cs="Century" w:hint="eastAsia"/>
          <w:color w:val="FF0000"/>
          <w:sz w:val="21"/>
        </w:rPr>
        <w:t xml:space="preserve">　</w:t>
      </w:r>
    </w:p>
    <w:p w:rsidR="0088663B" w:rsidRPr="003A48DF" w:rsidRDefault="0088663B" w:rsidP="0088663B">
      <w:pPr>
        <w:spacing w:after="105"/>
        <w:ind w:firstLineChars="100" w:firstLine="210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>5)</w:t>
      </w:r>
      <w:r>
        <w:rPr>
          <w:rFonts w:ascii="ＭＳ 明朝" w:eastAsia="ＭＳ 明朝" w:hAnsi="ＭＳ 明朝" w:cs="ＭＳ 明朝"/>
          <w:sz w:val="21"/>
        </w:rPr>
        <w:t>データの分析方法</w:t>
      </w:r>
      <w:r>
        <w:rPr>
          <w:rFonts w:ascii="Century" w:eastAsia="Century" w:hAnsi="Century" w:cs="Century"/>
          <w:sz w:val="21"/>
        </w:rPr>
        <w:t xml:space="preserve"> </w:t>
      </w:r>
    </w:p>
    <w:p w:rsidR="0088663B" w:rsidRDefault="0088663B" w:rsidP="0088663B">
      <w:pPr>
        <w:spacing w:after="105"/>
        <w:ind w:firstLineChars="100" w:firstLine="220"/>
        <w:rPr>
          <w:rFonts w:eastAsiaTheme="minorEastAsia"/>
        </w:rPr>
      </w:pPr>
      <w:r>
        <w:rPr>
          <w:rFonts w:eastAsiaTheme="minorEastAsia" w:hint="eastAsia"/>
        </w:rPr>
        <w:t xml:space="preserve">　</w:t>
      </w:r>
    </w:p>
    <w:p w:rsidR="0088663B" w:rsidRDefault="0088663B" w:rsidP="0088663B">
      <w:pPr>
        <w:spacing w:after="105"/>
        <w:ind w:firstLineChars="100" w:firstLine="220"/>
        <w:rPr>
          <w:rFonts w:eastAsiaTheme="minorEastAsia"/>
          <w:color w:val="FF0000"/>
        </w:rPr>
      </w:pPr>
    </w:p>
    <w:p w:rsidR="0088663B" w:rsidRDefault="0088663B" w:rsidP="0088663B">
      <w:pPr>
        <w:spacing w:after="105"/>
        <w:ind w:firstLineChars="100" w:firstLine="220"/>
        <w:rPr>
          <w:rFonts w:eastAsiaTheme="minorEastAsia"/>
          <w:color w:val="FF0000"/>
        </w:rPr>
      </w:pPr>
    </w:p>
    <w:p w:rsidR="0088663B" w:rsidRDefault="0088663B" w:rsidP="0088663B">
      <w:pPr>
        <w:spacing w:after="105"/>
        <w:ind w:firstLineChars="100" w:firstLine="220"/>
        <w:rPr>
          <w:rFonts w:eastAsiaTheme="minorEastAsia"/>
          <w:color w:val="FF0000"/>
        </w:rPr>
      </w:pPr>
    </w:p>
    <w:p w:rsidR="0088663B" w:rsidRDefault="0088663B" w:rsidP="0088663B">
      <w:pPr>
        <w:spacing w:after="105"/>
        <w:ind w:firstLineChars="100" w:firstLine="220"/>
        <w:rPr>
          <w:rFonts w:eastAsiaTheme="minorEastAsia"/>
          <w:color w:val="FF0000"/>
        </w:rPr>
      </w:pPr>
    </w:p>
    <w:p w:rsidR="0088663B" w:rsidRPr="00DC619F" w:rsidRDefault="0088663B" w:rsidP="0088663B">
      <w:pPr>
        <w:spacing w:after="105"/>
        <w:ind w:firstLineChars="100" w:firstLine="220"/>
        <w:rPr>
          <w:rFonts w:eastAsiaTheme="minorEastAsia"/>
          <w:color w:val="FF0000"/>
        </w:rPr>
      </w:pPr>
    </w:p>
    <w:p w:rsidR="0088663B" w:rsidRDefault="0088663B" w:rsidP="0088663B">
      <w:pPr>
        <w:spacing w:after="98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lastRenderedPageBreak/>
        <w:t>６．</w:t>
      </w:r>
      <w:r>
        <w:rPr>
          <w:rFonts w:ascii="ＭＳ 明朝" w:eastAsia="ＭＳ 明朝" w:hAnsi="ＭＳ 明朝" w:cs="ＭＳ 明朝"/>
          <w:sz w:val="21"/>
        </w:rPr>
        <w:t>倫理的配慮</w:t>
      </w:r>
    </w:p>
    <w:p w:rsidR="0088663B" w:rsidRPr="0088663B" w:rsidRDefault="0088663B" w:rsidP="0088663B">
      <w:pPr>
        <w:spacing w:after="98"/>
        <w:ind w:firstLineChars="100" w:firstLine="210"/>
        <w:rPr>
          <w:rFonts w:ascii="ＭＳ 明朝" w:eastAsia="ＭＳ 明朝" w:hAnsi="ＭＳ 明朝" w:cs="ＭＳ 明朝"/>
          <w:strike/>
          <w:color w:val="auto"/>
          <w:sz w:val="21"/>
        </w:rPr>
      </w:pPr>
      <w:r w:rsidRPr="0088663B">
        <w:rPr>
          <w:rFonts w:ascii="ＭＳ 明朝" w:eastAsia="ＭＳ 明朝" w:hAnsi="ＭＳ 明朝" w:cs="ＭＳ 明朝" w:hint="eastAsia"/>
          <w:color w:val="auto"/>
          <w:sz w:val="21"/>
        </w:rPr>
        <w:t>1)</w:t>
      </w:r>
      <w:r w:rsidRPr="0088663B">
        <w:rPr>
          <w:rFonts w:ascii="ＭＳ 明朝" w:eastAsia="ＭＳ 明朝" w:hAnsi="ＭＳ 明朝" w:cs="ＭＳ 明朝"/>
          <w:color w:val="auto"/>
          <w:sz w:val="21"/>
        </w:rPr>
        <w:t xml:space="preserve">研究参加・不参加への自由意思を尊重する方法   </w:t>
      </w:r>
      <w:r w:rsidRPr="0088663B">
        <w:rPr>
          <w:rFonts w:ascii="Century" w:eastAsia="Century" w:hAnsi="Century" w:cs="Century"/>
          <w:color w:val="auto"/>
          <w:sz w:val="21"/>
        </w:rPr>
        <w:t xml:space="preserve"> </w:t>
      </w:r>
    </w:p>
    <w:p w:rsidR="0088663B" w:rsidRPr="0088663B" w:rsidRDefault="0088663B" w:rsidP="0088663B">
      <w:pPr>
        <w:spacing w:after="98"/>
        <w:ind w:firstLineChars="100" w:firstLine="210"/>
        <w:rPr>
          <w:color w:val="auto"/>
        </w:rPr>
      </w:pPr>
      <w:r w:rsidRPr="0088663B">
        <w:rPr>
          <w:rFonts w:ascii="ＭＳ 明朝" w:eastAsia="ＭＳ 明朝" w:hAnsi="ＭＳ 明朝" w:cs="ＭＳ 明朝" w:hint="eastAsia"/>
          <w:color w:val="auto"/>
          <w:sz w:val="21"/>
        </w:rPr>
        <w:t>2)</w:t>
      </w:r>
      <w:r w:rsidRPr="0088663B">
        <w:rPr>
          <w:rFonts w:ascii="ＭＳ 明朝" w:eastAsia="ＭＳ 明朝" w:hAnsi="ＭＳ 明朝" w:cs="ＭＳ 明朝"/>
          <w:color w:val="auto"/>
          <w:sz w:val="21"/>
        </w:rPr>
        <w:t>予測される研究対象者の不利益と、それを最小にする方法</w:t>
      </w:r>
      <w:r w:rsidRPr="0088663B">
        <w:rPr>
          <w:rFonts w:ascii="Century" w:eastAsia="Century" w:hAnsi="Century" w:cs="Century"/>
          <w:color w:val="auto"/>
          <w:sz w:val="21"/>
        </w:rPr>
        <w:t xml:space="preserve"> </w:t>
      </w:r>
    </w:p>
    <w:p w:rsidR="0088663B" w:rsidRPr="0088663B" w:rsidRDefault="0088663B" w:rsidP="0088663B">
      <w:pPr>
        <w:spacing w:after="99"/>
        <w:ind w:firstLineChars="100" w:firstLine="210"/>
        <w:rPr>
          <w:rFonts w:ascii="ＭＳ 明朝" w:eastAsia="ＭＳ 明朝" w:hAnsi="ＭＳ 明朝" w:cs="ＭＳ 明朝"/>
          <w:color w:val="auto"/>
          <w:sz w:val="21"/>
        </w:rPr>
      </w:pPr>
      <w:r w:rsidRPr="0088663B">
        <w:rPr>
          <w:rFonts w:ascii="ＭＳ 明朝" w:eastAsia="ＭＳ 明朝" w:hAnsi="ＭＳ 明朝" w:cs="ＭＳ 明朝"/>
          <w:color w:val="auto"/>
          <w:sz w:val="21"/>
        </w:rPr>
        <w:t>3)研究対象者の個人情報保護（匿名性の確保）の方法</w:t>
      </w:r>
      <w:r w:rsidRPr="0088663B">
        <w:rPr>
          <w:rFonts w:ascii="Century" w:eastAsia="Century" w:hAnsi="Century" w:cs="Century"/>
          <w:color w:val="auto"/>
          <w:sz w:val="21"/>
        </w:rPr>
        <w:t xml:space="preserve"> </w:t>
      </w:r>
    </w:p>
    <w:p w:rsidR="0088663B" w:rsidRPr="0088663B" w:rsidRDefault="0088663B" w:rsidP="0088663B">
      <w:pPr>
        <w:spacing w:after="97"/>
        <w:ind w:firstLineChars="100" w:firstLine="210"/>
        <w:rPr>
          <w:rFonts w:ascii="ＭＳ 明朝" w:eastAsia="ＭＳ 明朝" w:hAnsi="ＭＳ 明朝" w:cs="ＭＳ 明朝"/>
          <w:color w:val="auto"/>
          <w:sz w:val="21"/>
        </w:rPr>
      </w:pPr>
      <w:r w:rsidRPr="0088663B">
        <w:rPr>
          <w:rFonts w:ascii="ＭＳ 明朝" w:eastAsia="ＭＳ 明朝" w:hAnsi="ＭＳ 明朝" w:cs="ＭＳ 明朝" w:hint="eastAsia"/>
          <w:color w:val="auto"/>
          <w:sz w:val="21"/>
        </w:rPr>
        <w:t>4)</w:t>
      </w:r>
      <w:r w:rsidRPr="0088663B">
        <w:rPr>
          <w:rFonts w:ascii="ＭＳ 明朝" w:eastAsia="ＭＳ 明朝" w:hAnsi="ＭＳ 明朝" w:cs="ＭＳ 明朝"/>
          <w:color w:val="auto"/>
          <w:sz w:val="21"/>
        </w:rPr>
        <w:t>同意を得る方法</w:t>
      </w:r>
      <w:r w:rsidRPr="0088663B">
        <w:rPr>
          <w:rFonts w:ascii="Century" w:eastAsia="Century" w:hAnsi="Century" w:cs="Century"/>
          <w:color w:val="auto"/>
          <w:sz w:val="21"/>
        </w:rPr>
        <w:t xml:space="preserve"> </w:t>
      </w:r>
    </w:p>
    <w:p w:rsidR="0088663B" w:rsidRPr="0088663B" w:rsidRDefault="0088663B" w:rsidP="0088663B">
      <w:pPr>
        <w:spacing w:after="4" w:line="350" w:lineRule="auto"/>
        <w:ind w:firstLineChars="100" w:firstLine="210"/>
        <w:rPr>
          <w:rFonts w:ascii="ＭＳ 明朝" w:eastAsia="ＭＳ 明朝" w:hAnsi="ＭＳ 明朝" w:cs="ＭＳ 明朝"/>
          <w:color w:val="auto"/>
          <w:sz w:val="21"/>
        </w:rPr>
      </w:pPr>
      <w:r w:rsidRPr="0088663B">
        <w:rPr>
          <w:rFonts w:ascii="ＭＳ 明朝" w:eastAsia="ＭＳ 明朝" w:hAnsi="ＭＳ 明朝" w:cs="ＭＳ 明朝" w:hint="eastAsia"/>
          <w:color w:val="auto"/>
          <w:sz w:val="21"/>
        </w:rPr>
        <w:t>5)</w:t>
      </w:r>
      <w:r w:rsidRPr="0088663B">
        <w:rPr>
          <w:rFonts w:ascii="ＭＳ 明朝" w:eastAsia="ＭＳ 明朝" w:hAnsi="ＭＳ 明朝" w:cs="ＭＳ 明朝"/>
          <w:color w:val="auto"/>
          <w:sz w:val="21"/>
        </w:rPr>
        <w:t>その他</w:t>
      </w:r>
      <w:r w:rsidRPr="0088663B">
        <w:rPr>
          <w:rFonts w:ascii="Century" w:eastAsia="Century" w:hAnsi="Century" w:cs="Century"/>
          <w:color w:val="auto"/>
          <w:sz w:val="21"/>
        </w:rPr>
        <w:t xml:space="preserve"> </w:t>
      </w:r>
    </w:p>
    <w:p w:rsidR="0088663B" w:rsidRPr="0088663B" w:rsidRDefault="0088663B" w:rsidP="0088663B">
      <w:pPr>
        <w:spacing w:after="4" w:line="350" w:lineRule="auto"/>
        <w:rPr>
          <w:rFonts w:eastAsiaTheme="minorEastAsia"/>
          <w:color w:val="auto"/>
        </w:rPr>
      </w:pPr>
    </w:p>
    <w:p w:rsidR="0088663B" w:rsidRPr="0088663B" w:rsidRDefault="0088663B" w:rsidP="0088663B">
      <w:pPr>
        <w:spacing w:after="4" w:line="350" w:lineRule="auto"/>
        <w:rPr>
          <w:rFonts w:eastAsiaTheme="minorEastAsia"/>
          <w:color w:val="auto"/>
        </w:rPr>
      </w:pPr>
      <w:r w:rsidRPr="0088663B">
        <w:rPr>
          <w:rFonts w:eastAsiaTheme="minorEastAsia" w:hint="eastAsia"/>
          <w:color w:val="auto"/>
        </w:rPr>
        <w:t>７．</w:t>
      </w:r>
      <w:r w:rsidRPr="0088663B">
        <w:rPr>
          <w:rFonts w:eastAsiaTheme="minorEastAsia"/>
          <w:color w:val="auto"/>
        </w:rPr>
        <w:t>利益相反</w:t>
      </w:r>
    </w:p>
    <w:p w:rsidR="0088663B" w:rsidRPr="0088663B" w:rsidRDefault="0088663B" w:rsidP="0088663B">
      <w:pPr>
        <w:spacing w:after="4" w:line="350" w:lineRule="auto"/>
        <w:ind w:leftChars="100" w:left="440" w:hangingChars="100" w:hanging="220"/>
        <w:rPr>
          <w:rFonts w:eastAsiaTheme="minorEastAsia"/>
          <w:color w:val="auto"/>
        </w:rPr>
      </w:pPr>
      <w:r w:rsidRPr="0088663B">
        <w:rPr>
          <w:rFonts w:eastAsiaTheme="minorEastAsia"/>
          <w:color w:val="auto"/>
        </w:rPr>
        <w:t>本研究における研究申請者およびその家族、研究分担者およびその家族における利益相反</w:t>
      </w:r>
    </w:p>
    <w:p w:rsidR="0088663B" w:rsidRPr="0088663B" w:rsidRDefault="0088663B" w:rsidP="0088663B">
      <w:pPr>
        <w:spacing w:after="4" w:line="350" w:lineRule="auto"/>
        <w:ind w:leftChars="200" w:left="440" w:firstLineChars="100" w:firstLine="220"/>
        <w:rPr>
          <w:rFonts w:eastAsiaTheme="minorEastAsia"/>
          <w:color w:val="auto"/>
        </w:rPr>
      </w:pPr>
      <w:r w:rsidRPr="0088663B">
        <w:rPr>
          <w:rFonts w:eastAsiaTheme="minorEastAsia" w:hint="eastAsia"/>
          <w:color w:val="auto"/>
        </w:rPr>
        <w:t>□なし　　□</w:t>
      </w:r>
      <w:r w:rsidRPr="0088663B">
        <w:rPr>
          <w:rFonts w:eastAsiaTheme="minorEastAsia"/>
          <w:color w:val="auto"/>
        </w:rPr>
        <w:t>あり</w:t>
      </w:r>
      <w:r w:rsidRPr="0088663B">
        <w:rPr>
          <w:rFonts w:eastAsiaTheme="minorEastAsia" w:hint="eastAsia"/>
          <w:color w:val="auto"/>
        </w:rPr>
        <w:t xml:space="preserve">　　　</w:t>
      </w:r>
    </w:p>
    <w:p w:rsidR="0088663B" w:rsidRPr="00DD3850" w:rsidRDefault="0088663B" w:rsidP="0088663B">
      <w:pPr>
        <w:spacing w:after="81"/>
        <w:rPr>
          <w:rFonts w:ascii="Century" w:eastAsiaTheme="minorEastAsia" w:hAnsi="Century" w:cs="Century"/>
          <w:sz w:val="21"/>
        </w:rPr>
      </w:pPr>
    </w:p>
    <w:p w:rsidR="0088663B" w:rsidRDefault="0088663B" w:rsidP="0088663B">
      <w:pPr>
        <w:spacing w:after="81"/>
        <w:rPr>
          <w:rFonts w:asciiTheme="minorEastAsia" w:eastAsiaTheme="minorEastAsia" w:hAnsiTheme="minorEastAsia" w:cs="Century"/>
          <w:sz w:val="21"/>
        </w:rPr>
      </w:pPr>
      <w:r>
        <w:rPr>
          <w:rFonts w:asciiTheme="minorEastAsia" w:eastAsiaTheme="minorEastAsia" w:hAnsiTheme="minorEastAsia" w:cs="Century" w:hint="eastAsia"/>
          <w:sz w:val="21"/>
        </w:rPr>
        <w:t>８．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Theme="minorEastAsia" w:eastAsiaTheme="minorEastAsia" w:hAnsiTheme="minorEastAsia" w:cs="Century" w:hint="eastAsia"/>
          <w:sz w:val="21"/>
        </w:rPr>
        <w:t>研究結果の公表予定</w:t>
      </w:r>
    </w:p>
    <w:p w:rsidR="00726A52" w:rsidRDefault="0088663B" w:rsidP="0088663B">
      <w:pPr>
        <w:spacing w:after="81"/>
        <w:rPr>
          <w:rFonts w:asciiTheme="minorEastAsia" w:eastAsiaTheme="minorEastAsia" w:hAnsiTheme="minorEastAsia" w:cs="Century"/>
          <w:sz w:val="21"/>
        </w:rPr>
      </w:pPr>
      <w:r>
        <w:rPr>
          <w:rFonts w:asciiTheme="minorEastAsia" w:eastAsiaTheme="minorEastAsia" w:hAnsiTheme="minorEastAsia" w:cs="Century" w:hint="eastAsia"/>
          <w:sz w:val="21"/>
        </w:rPr>
        <w:t xml:space="preserve">　□論文発表　</w:t>
      </w:r>
      <w:r w:rsidR="00726A52">
        <w:rPr>
          <w:rFonts w:asciiTheme="minorEastAsia" w:eastAsiaTheme="minorEastAsia" w:hAnsiTheme="minorEastAsia" w:cs="Century" w:hint="eastAsia"/>
          <w:sz w:val="21"/>
        </w:rPr>
        <w:t xml:space="preserve">　</w:t>
      </w:r>
      <w:r>
        <w:rPr>
          <w:rFonts w:asciiTheme="minorEastAsia" w:eastAsiaTheme="minorEastAsia" w:hAnsiTheme="minorEastAsia" w:cs="Century" w:hint="eastAsia"/>
          <w:sz w:val="21"/>
        </w:rPr>
        <w:t xml:space="preserve">　　□学会発表　　　</w:t>
      </w:r>
      <w:r w:rsidR="00726A52">
        <w:rPr>
          <w:rFonts w:asciiTheme="minorEastAsia" w:eastAsiaTheme="minorEastAsia" w:hAnsiTheme="minorEastAsia" w:cs="Century" w:hint="eastAsia"/>
          <w:sz w:val="21"/>
        </w:rPr>
        <w:t xml:space="preserve">　</w:t>
      </w:r>
      <w:r>
        <w:rPr>
          <w:rFonts w:asciiTheme="minorEastAsia" w:eastAsiaTheme="minorEastAsia" w:hAnsiTheme="minorEastAsia" w:cs="Century" w:hint="eastAsia"/>
          <w:sz w:val="21"/>
        </w:rPr>
        <w:t xml:space="preserve">□インターネット掲載　　</w:t>
      </w:r>
    </w:p>
    <w:p w:rsidR="0088663B" w:rsidRPr="00F11997" w:rsidRDefault="0088663B" w:rsidP="0088663B">
      <w:pPr>
        <w:spacing w:after="81"/>
        <w:rPr>
          <w:rFonts w:ascii="Century" w:eastAsiaTheme="minorEastAsia" w:hAnsi="Century" w:cs="Century"/>
          <w:sz w:val="21"/>
        </w:rPr>
      </w:pPr>
      <w:r>
        <w:rPr>
          <w:rFonts w:asciiTheme="minorEastAsia" w:eastAsiaTheme="minorEastAsia" w:hAnsiTheme="minorEastAsia" w:cs="Century" w:hint="eastAsia"/>
          <w:sz w:val="21"/>
        </w:rPr>
        <w:t xml:space="preserve">　□その他(</w:t>
      </w:r>
      <w:r w:rsidR="00726A52">
        <w:rPr>
          <w:rFonts w:asciiTheme="minorEastAsia" w:eastAsiaTheme="minorEastAsia" w:hAnsiTheme="minorEastAsia" w:cs="Century" w:hint="eastAsia"/>
          <w:sz w:val="21"/>
        </w:rPr>
        <w:t xml:space="preserve">　　　　</w:t>
      </w:r>
      <w:r>
        <w:rPr>
          <w:rFonts w:asciiTheme="minorEastAsia" w:eastAsiaTheme="minorEastAsia" w:hAnsiTheme="minorEastAsia" w:cs="Century"/>
          <w:sz w:val="21"/>
        </w:rPr>
        <w:t xml:space="preserve">          </w:t>
      </w:r>
      <w:r>
        <w:rPr>
          <w:rFonts w:asciiTheme="minorEastAsia" w:eastAsiaTheme="minorEastAsia" w:hAnsiTheme="minorEastAsia" w:cs="Century" w:hint="eastAsia"/>
          <w:sz w:val="21"/>
        </w:rPr>
        <w:t xml:space="preserve">　　　</w:t>
      </w:r>
      <w:r>
        <w:rPr>
          <w:rFonts w:asciiTheme="minorEastAsia" w:eastAsiaTheme="minorEastAsia" w:hAnsiTheme="minorEastAsia" w:cs="Century"/>
          <w:sz w:val="21"/>
        </w:rPr>
        <w:t xml:space="preserve">     </w:t>
      </w:r>
      <w:r>
        <w:rPr>
          <w:rFonts w:asciiTheme="minorEastAsia" w:eastAsiaTheme="minorEastAsia" w:hAnsiTheme="minorEastAsia" w:cs="Century" w:hint="eastAsia"/>
          <w:sz w:val="21"/>
        </w:rPr>
        <w:t>)</w:t>
      </w:r>
    </w:p>
    <w:p w:rsidR="0088663B" w:rsidRDefault="0088663B" w:rsidP="0088663B">
      <w:pPr>
        <w:spacing w:after="54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 w:rsidP="0088663B">
      <w:pPr>
        <w:spacing w:after="54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９．引用・参考文献</w:t>
      </w:r>
    </w:p>
    <w:p w:rsidR="0088663B" w:rsidRDefault="0088663B" w:rsidP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 w:rsidP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C5A0C" w:rsidRDefault="008C5A0C" w:rsidP="0088663B">
      <w:pPr>
        <w:spacing w:after="54"/>
        <w:ind w:left="175" w:hanging="10"/>
        <w:rPr>
          <w:rFonts w:ascii="ＭＳ 明朝" w:eastAsia="ＭＳ 明朝" w:hAnsi="ＭＳ 明朝" w:cs="ＭＳ 明朝" w:hint="eastAsia"/>
          <w:sz w:val="21"/>
          <w:szCs w:val="21"/>
        </w:rPr>
      </w:pPr>
      <w:bookmarkStart w:id="0" w:name="_GoBack"/>
      <w:bookmarkEnd w:id="0"/>
    </w:p>
    <w:p w:rsidR="0088663B" w:rsidRDefault="0088663B" w:rsidP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  <w:r w:rsidRPr="00E3198F">
        <w:rPr>
          <w:rFonts w:ascii="ＭＳ 明朝" w:eastAsia="ＭＳ 明朝" w:hAnsi="ＭＳ 明朝" w:cs="ＭＳ 明朝"/>
          <w:sz w:val="21"/>
          <w:szCs w:val="21"/>
        </w:rPr>
        <w:t>※</w:t>
      </w:r>
      <w:r>
        <w:rPr>
          <w:rFonts w:ascii="ＭＳ 明朝" w:eastAsia="ＭＳ 明朝" w:hAnsi="ＭＳ 明朝" w:cs="ＭＳ 明朝" w:hint="eastAsia"/>
          <w:sz w:val="21"/>
          <w:szCs w:val="21"/>
        </w:rPr>
        <w:t>研究計画書</w:t>
      </w:r>
      <w:r w:rsidRPr="00E3198F">
        <w:rPr>
          <w:rFonts w:ascii="ＭＳ 明朝" w:eastAsia="ＭＳ 明朝" w:hAnsi="ＭＳ 明朝" w:cs="ＭＳ 明朝"/>
          <w:sz w:val="21"/>
          <w:szCs w:val="21"/>
        </w:rPr>
        <w:t>は、研究の全体が分かるような概要の記載に留める。</w:t>
      </w:r>
    </w:p>
    <w:p w:rsidR="0088663B" w:rsidRDefault="0088663B" w:rsidP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  <w:r w:rsidRPr="00E3198F">
        <w:rPr>
          <w:rFonts w:ascii="ＭＳ 明朝" w:eastAsia="ＭＳ 明朝" w:hAnsi="ＭＳ 明朝" w:cs="ＭＳ 明朝"/>
          <w:sz w:val="21"/>
          <w:szCs w:val="21"/>
        </w:rPr>
        <w:t>※</w:t>
      </w:r>
      <w:r>
        <w:rPr>
          <w:rFonts w:ascii="ＭＳ 明朝" w:eastAsia="ＭＳ 明朝" w:hAnsi="ＭＳ 明朝" w:cs="ＭＳ 明朝" w:hint="eastAsia"/>
          <w:sz w:val="21"/>
          <w:szCs w:val="21"/>
        </w:rPr>
        <w:t>研究計画書のページ数の制限はない</w:t>
      </w:r>
      <w:r w:rsidRPr="00E3198F">
        <w:rPr>
          <w:rFonts w:ascii="ＭＳ 明朝" w:eastAsia="ＭＳ 明朝" w:hAnsi="ＭＳ 明朝" w:cs="ＭＳ 明朝"/>
          <w:sz w:val="21"/>
          <w:szCs w:val="21"/>
        </w:rPr>
        <w:t>。</w:t>
      </w:r>
    </w:p>
    <w:p w:rsidR="00A36389" w:rsidRDefault="002E60FF" w:rsidP="0088663B">
      <w:pPr>
        <w:spacing w:after="54"/>
        <w:ind w:left="796" w:right="2859" w:hanging="631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4"/>
        </w:rPr>
        <w:t xml:space="preserve">                     </w:t>
      </w:r>
      <w:r>
        <w:rPr>
          <w:rFonts w:ascii="Century" w:eastAsia="Century" w:hAnsi="Century" w:cs="Century"/>
          <w:sz w:val="24"/>
        </w:rPr>
        <w:t xml:space="preserve"> </w:t>
      </w: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88663B" w:rsidRDefault="0088663B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6B785A" w:rsidRDefault="006B785A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B8535F" w:rsidRDefault="00B8535F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p w:rsidR="00B8535F" w:rsidRDefault="00B8535F">
      <w:pPr>
        <w:spacing w:after="54"/>
        <w:ind w:left="175" w:hanging="10"/>
        <w:rPr>
          <w:rFonts w:ascii="ＭＳ 明朝" w:eastAsia="ＭＳ 明朝" w:hAnsi="ＭＳ 明朝" w:cs="ＭＳ 明朝"/>
          <w:sz w:val="21"/>
          <w:szCs w:val="21"/>
        </w:rPr>
      </w:pPr>
    </w:p>
    <w:sectPr w:rsidR="00B8535F" w:rsidSect="00B747A2">
      <w:pgSz w:w="11906" w:h="16838"/>
      <w:pgMar w:top="1474" w:right="1253" w:bottom="1077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EB3" w:rsidRDefault="00626EB3" w:rsidP="00C51B8F">
      <w:pPr>
        <w:spacing w:after="0" w:line="240" w:lineRule="auto"/>
      </w:pPr>
      <w:r>
        <w:separator/>
      </w:r>
    </w:p>
  </w:endnote>
  <w:endnote w:type="continuationSeparator" w:id="0">
    <w:p w:rsidR="00626EB3" w:rsidRDefault="00626EB3" w:rsidP="00C5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altName w:val="ＭＳ ゴシック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EB3" w:rsidRDefault="00626EB3" w:rsidP="00C51B8F">
      <w:pPr>
        <w:spacing w:after="0" w:line="240" w:lineRule="auto"/>
      </w:pPr>
      <w:r>
        <w:separator/>
      </w:r>
    </w:p>
  </w:footnote>
  <w:footnote w:type="continuationSeparator" w:id="0">
    <w:p w:rsidR="00626EB3" w:rsidRDefault="00626EB3" w:rsidP="00C51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35521"/>
    <w:multiLevelType w:val="hybridMultilevel"/>
    <w:tmpl w:val="1A101B88"/>
    <w:lvl w:ilvl="0" w:tplc="8404001A">
      <w:start w:val="1"/>
      <w:numFmt w:val="decimal"/>
      <w:lvlText w:val="%1）"/>
      <w:lvlJc w:val="left"/>
      <w:pPr>
        <w:ind w:left="3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EBA4E56">
      <w:start w:val="1"/>
      <w:numFmt w:val="lowerLetter"/>
      <w:lvlText w:val="%2"/>
      <w:lvlJc w:val="left"/>
      <w:pPr>
        <w:ind w:left="1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43E39C4">
      <w:start w:val="1"/>
      <w:numFmt w:val="lowerRoman"/>
      <w:lvlText w:val="%3"/>
      <w:lvlJc w:val="left"/>
      <w:pPr>
        <w:ind w:left="2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FC8BB1E">
      <w:start w:val="1"/>
      <w:numFmt w:val="decimal"/>
      <w:lvlText w:val="%4"/>
      <w:lvlJc w:val="left"/>
      <w:pPr>
        <w:ind w:left="3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2CA354">
      <w:start w:val="1"/>
      <w:numFmt w:val="lowerLetter"/>
      <w:lvlText w:val="%5"/>
      <w:lvlJc w:val="left"/>
      <w:pPr>
        <w:ind w:left="3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7813B0">
      <w:start w:val="1"/>
      <w:numFmt w:val="lowerRoman"/>
      <w:lvlText w:val="%6"/>
      <w:lvlJc w:val="left"/>
      <w:pPr>
        <w:ind w:left="4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2A69B4">
      <w:start w:val="1"/>
      <w:numFmt w:val="decimal"/>
      <w:lvlText w:val="%7"/>
      <w:lvlJc w:val="left"/>
      <w:pPr>
        <w:ind w:left="5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0A7AAE">
      <w:start w:val="1"/>
      <w:numFmt w:val="lowerLetter"/>
      <w:lvlText w:val="%8"/>
      <w:lvlJc w:val="left"/>
      <w:pPr>
        <w:ind w:left="5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46AD76">
      <w:start w:val="1"/>
      <w:numFmt w:val="lowerRoman"/>
      <w:lvlText w:val="%9"/>
      <w:lvlJc w:val="left"/>
      <w:pPr>
        <w:ind w:left="6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9E21D1"/>
    <w:multiLevelType w:val="hybridMultilevel"/>
    <w:tmpl w:val="FA203708"/>
    <w:lvl w:ilvl="0" w:tplc="B3D81D46">
      <w:start w:val="2"/>
      <w:numFmt w:val="decimalFullWidth"/>
      <w:lvlText w:val="%1"/>
      <w:lvlJc w:val="left"/>
      <w:pPr>
        <w:ind w:left="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FA24990">
      <w:start w:val="1"/>
      <w:numFmt w:val="decimalFullWidth"/>
      <w:lvlText w:val="%2）"/>
      <w:lvlJc w:val="left"/>
      <w:pPr>
        <w:ind w:left="1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DA08094">
      <w:start w:val="1"/>
      <w:numFmt w:val="lowerRoman"/>
      <w:lvlText w:val="%3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C1EDEC0">
      <w:start w:val="1"/>
      <w:numFmt w:val="decimal"/>
      <w:lvlText w:val="%4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E147A1E">
      <w:start w:val="1"/>
      <w:numFmt w:val="lowerLetter"/>
      <w:lvlText w:val="%5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8149A30">
      <w:start w:val="1"/>
      <w:numFmt w:val="lowerRoman"/>
      <w:lvlText w:val="%6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F76A3C0">
      <w:start w:val="1"/>
      <w:numFmt w:val="decimal"/>
      <w:lvlText w:val="%7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B07BD4">
      <w:start w:val="1"/>
      <w:numFmt w:val="lowerLetter"/>
      <w:lvlText w:val="%8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A34A3FE">
      <w:start w:val="1"/>
      <w:numFmt w:val="lowerRoman"/>
      <w:lvlText w:val="%9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C4B80"/>
    <w:multiLevelType w:val="hybridMultilevel"/>
    <w:tmpl w:val="43AC8B20"/>
    <w:lvl w:ilvl="0" w:tplc="E9E0EACC">
      <w:start w:val="1"/>
      <w:numFmt w:val="decimalFullWidth"/>
      <w:lvlText w:val="（%1）"/>
      <w:lvlJc w:val="left"/>
      <w:pPr>
        <w:ind w:left="8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8E34F0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CA8FB0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BA595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DAAF76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68856C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A8F054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E2DEE2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6A2110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9A3515"/>
    <w:multiLevelType w:val="hybridMultilevel"/>
    <w:tmpl w:val="343A18BE"/>
    <w:lvl w:ilvl="0" w:tplc="5952F47E">
      <w:start w:val="1"/>
      <w:numFmt w:val="decimal"/>
      <w:lvlText w:val="%1）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C817D6"/>
    <w:multiLevelType w:val="hybridMultilevel"/>
    <w:tmpl w:val="7D628B9E"/>
    <w:lvl w:ilvl="0" w:tplc="DD0A8010">
      <w:start w:val="1"/>
      <w:numFmt w:val="decimal"/>
      <w:lvlText w:val="%1)"/>
      <w:lvlJc w:val="left"/>
      <w:pPr>
        <w:ind w:left="360" w:hanging="360"/>
      </w:pPr>
      <w:rPr>
        <w:rFonts w:ascii="ＭＳ 明朝" w:eastAsia="ＭＳ 明朝" w:hAnsi="ＭＳ 明朝"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001E9E"/>
    <w:multiLevelType w:val="hybridMultilevel"/>
    <w:tmpl w:val="FCF28736"/>
    <w:lvl w:ilvl="0" w:tplc="68BC51C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D6242F"/>
    <w:multiLevelType w:val="hybridMultilevel"/>
    <w:tmpl w:val="9ECA3FAE"/>
    <w:lvl w:ilvl="0" w:tplc="DD0A8010">
      <w:start w:val="1"/>
      <w:numFmt w:val="decimal"/>
      <w:lvlText w:val="%1)"/>
      <w:lvlJc w:val="left"/>
      <w:pPr>
        <w:ind w:left="360" w:hanging="360"/>
      </w:pPr>
      <w:rPr>
        <w:rFonts w:ascii="ＭＳ 明朝" w:eastAsia="ＭＳ 明朝" w:hAnsi="ＭＳ 明朝"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4A1FC2"/>
    <w:multiLevelType w:val="hybridMultilevel"/>
    <w:tmpl w:val="FCB2C898"/>
    <w:lvl w:ilvl="0" w:tplc="2D28AF3A">
      <w:start w:val="1"/>
      <w:numFmt w:val="decimalFullWidth"/>
      <w:lvlText w:val="%1）"/>
      <w:lvlJc w:val="left"/>
      <w:pPr>
        <w:ind w:left="5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70C9F4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49616A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3E7E0C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3A31A4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54F41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24EA12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87AF8D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4CDAC2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353BC7"/>
    <w:multiLevelType w:val="hybridMultilevel"/>
    <w:tmpl w:val="0426A926"/>
    <w:lvl w:ilvl="0" w:tplc="9894F1C6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E02EBEA">
      <w:start w:val="1"/>
      <w:numFmt w:val="lowerLetter"/>
      <w:lvlText w:val="%2"/>
      <w:lvlJc w:val="left"/>
      <w:pPr>
        <w:ind w:left="13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3421C9C">
      <w:start w:val="1"/>
      <w:numFmt w:val="lowerRoman"/>
      <w:lvlText w:val="%3"/>
      <w:lvlJc w:val="left"/>
      <w:pPr>
        <w:ind w:left="21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6C021E">
      <w:start w:val="1"/>
      <w:numFmt w:val="decimal"/>
      <w:lvlText w:val="%4"/>
      <w:lvlJc w:val="left"/>
      <w:pPr>
        <w:ind w:left="28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4D808C6">
      <w:start w:val="1"/>
      <w:numFmt w:val="lowerLetter"/>
      <w:lvlText w:val="%5"/>
      <w:lvlJc w:val="left"/>
      <w:pPr>
        <w:ind w:left="35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178115C">
      <w:start w:val="1"/>
      <w:numFmt w:val="lowerRoman"/>
      <w:lvlText w:val="%6"/>
      <w:lvlJc w:val="left"/>
      <w:pPr>
        <w:ind w:left="4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D6DEAE">
      <w:start w:val="1"/>
      <w:numFmt w:val="decimal"/>
      <w:lvlText w:val="%7"/>
      <w:lvlJc w:val="left"/>
      <w:pPr>
        <w:ind w:left="4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9EA89C2">
      <w:start w:val="1"/>
      <w:numFmt w:val="lowerLetter"/>
      <w:lvlText w:val="%8"/>
      <w:lvlJc w:val="left"/>
      <w:pPr>
        <w:ind w:left="5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D8ECE2">
      <w:start w:val="1"/>
      <w:numFmt w:val="lowerRoman"/>
      <w:lvlText w:val="%9"/>
      <w:lvlJc w:val="left"/>
      <w:pPr>
        <w:ind w:left="6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DE5164"/>
    <w:multiLevelType w:val="hybridMultilevel"/>
    <w:tmpl w:val="7FEAD5DA"/>
    <w:lvl w:ilvl="0" w:tplc="A6AED302">
      <w:start w:val="1"/>
      <w:numFmt w:val="decimalFullWidth"/>
      <w:lvlText w:val="%1）"/>
      <w:lvlJc w:val="left"/>
      <w:pPr>
        <w:ind w:left="7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BA0B7E">
      <w:start w:val="1"/>
      <w:numFmt w:val="lowerLetter"/>
      <w:lvlText w:val="%2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C420042">
      <w:start w:val="1"/>
      <w:numFmt w:val="lowerRoman"/>
      <w:lvlText w:val="%3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C22740">
      <w:start w:val="1"/>
      <w:numFmt w:val="decimal"/>
      <w:lvlText w:val="%4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C3C6926">
      <w:start w:val="1"/>
      <w:numFmt w:val="lowerLetter"/>
      <w:lvlText w:val="%5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C2C608A">
      <w:start w:val="1"/>
      <w:numFmt w:val="lowerRoman"/>
      <w:lvlText w:val="%6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7F622E0">
      <w:start w:val="1"/>
      <w:numFmt w:val="decimal"/>
      <w:lvlText w:val="%7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AE0C18">
      <w:start w:val="1"/>
      <w:numFmt w:val="lowerLetter"/>
      <w:lvlText w:val="%8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44F67A">
      <w:start w:val="1"/>
      <w:numFmt w:val="lowerRoman"/>
      <w:lvlText w:val="%9"/>
      <w:lvlJc w:val="left"/>
      <w:pPr>
        <w:ind w:left="67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6613BE"/>
    <w:multiLevelType w:val="hybridMultilevel"/>
    <w:tmpl w:val="3A6E09FC"/>
    <w:lvl w:ilvl="0" w:tplc="459E2820">
      <w:start w:val="1"/>
      <w:numFmt w:val="decimalEnclosedCircle"/>
      <w:lvlText w:val="%1"/>
      <w:lvlJc w:val="left"/>
      <w:pPr>
        <w:ind w:left="7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FAD50C">
      <w:start w:val="1"/>
      <w:numFmt w:val="lowerLetter"/>
      <w:lvlText w:val="%2"/>
      <w:lvlJc w:val="left"/>
      <w:pPr>
        <w:ind w:left="12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AF45CFE">
      <w:start w:val="1"/>
      <w:numFmt w:val="lowerRoman"/>
      <w:lvlText w:val="%3"/>
      <w:lvlJc w:val="left"/>
      <w:pPr>
        <w:ind w:left="19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9E0F38">
      <w:start w:val="1"/>
      <w:numFmt w:val="decimal"/>
      <w:lvlText w:val="%4"/>
      <w:lvlJc w:val="left"/>
      <w:pPr>
        <w:ind w:left="26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2A160C">
      <w:start w:val="1"/>
      <w:numFmt w:val="lowerLetter"/>
      <w:lvlText w:val="%5"/>
      <w:lvlJc w:val="left"/>
      <w:pPr>
        <w:ind w:left="34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F8AF56E">
      <w:start w:val="1"/>
      <w:numFmt w:val="lowerRoman"/>
      <w:lvlText w:val="%6"/>
      <w:lvlJc w:val="left"/>
      <w:pPr>
        <w:ind w:left="41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5258B6">
      <w:start w:val="1"/>
      <w:numFmt w:val="decimal"/>
      <w:lvlText w:val="%7"/>
      <w:lvlJc w:val="left"/>
      <w:pPr>
        <w:ind w:left="48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D885EE">
      <w:start w:val="1"/>
      <w:numFmt w:val="lowerLetter"/>
      <w:lvlText w:val="%8"/>
      <w:lvlJc w:val="left"/>
      <w:pPr>
        <w:ind w:left="5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B22A78">
      <w:start w:val="1"/>
      <w:numFmt w:val="lowerRoman"/>
      <w:lvlText w:val="%9"/>
      <w:lvlJc w:val="left"/>
      <w:pPr>
        <w:ind w:left="62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B13247"/>
    <w:multiLevelType w:val="hybridMultilevel"/>
    <w:tmpl w:val="B840F576"/>
    <w:lvl w:ilvl="0" w:tplc="5952F47E">
      <w:start w:val="1"/>
      <w:numFmt w:val="decimal"/>
      <w:lvlText w:val="%1）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1F89FC6">
      <w:start w:val="1"/>
      <w:numFmt w:val="lowerLetter"/>
      <w:lvlText w:val="%2"/>
      <w:lvlJc w:val="left"/>
      <w:pPr>
        <w:ind w:left="1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1DEA600">
      <w:start w:val="1"/>
      <w:numFmt w:val="lowerRoman"/>
      <w:lvlText w:val="%3"/>
      <w:lvlJc w:val="left"/>
      <w:pPr>
        <w:ind w:left="2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5328204">
      <w:start w:val="1"/>
      <w:numFmt w:val="decimal"/>
      <w:lvlText w:val="%4"/>
      <w:lvlJc w:val="left"/>
      <w:pPr>
        <w:ind w:left="3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FF805FC">
      <w:start w:val="1"/>
      <w:numFmt w:val="lowerLetter"/>
      <w:lvlText w:val="%5"/>
      <w:lvlJc w:val="left"/>
      <w:pPr>
        <w:ind w:left="3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76D3FA">
      <w:start w:val="1"/>
      <w:numFmt w:val="lowerRoman"/>
      <w:lvlText w:val="%6"/>
      <w:lvlJc w:val="left"/>
      <w:pPr>
        <w:ind w:left="4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5CA59E6">
      <w:start w:val="1"/>
      <w:numFmt w:val="decimal"/>
      <w:lvlText w:val="%7"/>
      <w:lvlJc w:val="left"/>
      <w:pPr>
        <w:ind w:left="5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806485E">
      <w:start w:val="1"/>
      <w:numFmt w:val="lowerLetter"/>
      <w:lvlText w:val="%8"/>
      <w:lvlJc w:val="left"/>
      <w:pPr>
        <w:ind w:left="5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7E5EFE">
      <w:start w:val="1"/>
      <w:numFmt w:val="lowerRoman"/>
      <w:lvlText w:val="%9"/>
      <w:lvlJc w:val="left"/>
      <w:pPr>
        <w:ind w:left="6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2E6294"/>
    <w:multiLevelType w:val="hybridMultilevel"/>
    <w:tmpl w:val="8750A20C"/>
    <w:lvl w:ilvl="0" w:tplc="CE9CE8AA">
      <w:start w:val="4"/>
      <w:numFmt w:val="bullet"/>
      <w:lvlText w:val="・"/>
      <w:lvlJc w:val="left"/>
      <w:pPr>
        <w:ind w:left="525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3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F6"/>
    <w:rsid w:val="0007382B"/>
    <w:rsid w:val="000A23C3"/>
    <w:rsid w:val="00185E19"/>
    <w:rsid w:val="001A16EC"/>
    <w:rsid w:val="001C79C4"/>
    <w:rsid w:val="00263776"/>
    <w:rsid w:val="002E60FF"/>
    <w:rsid w:val="002F77AD"/>
    <w:rsid w:val="00353DAA"/>
    <w:rsid w:val="003E1F1A"/>
    <w:rsid w:val="004165F6"/>
    <w:rsid w:val="00430E33"/>
    <w:rsid w:val="0046178E"/>
    <w:rsid w:val="004B73FF"/>
    <w:rsid w:val="00514251"/>
    <w:rsid w:val="00535A79"/>
    <w:rsid w:val="00540B53"/>
    <w:rsid w:val="00626EB3"/>
    <w:rsid w:val="006558DE"/>
    <w:rsid w:val="006B785A"/>
    <w:rsid w:val="00726A52"/>
    <w:rsid w:val="007A715A"/>
    <w:rsid w:val="0088663B"/>
    <w:rsid w:val="008B2CC9"/>
    <w:rsid w:val="008C35A6"/>
    <w:rsid w:val="008C5A0C"/>
    <w:rsid w:val="00904348"/>
    <w:rsid w:val="00953843"/>
    <w:rsid w:val="00994AFB"/>
    <w:rsid w:val="009B5B1E"/>
    <w:rsid w:val="009E0A73"/>
    <w:rsid w:val="00A36389"/>
    <w:rsid w:val="00AD241A"/>
    <w:rsid w:val="00AE1C2A"/>
    <w:rsid w:val="00B351AD"/>
    <w:rsid w:val="00B36A90"/>
    <w:rsid w:val="00B747A2"/>
    <w:rsid w:val="00B8535F"/>
    <w:rsid w:val="00BA69E6"/>
    <w:rsid w:val="00C31F8C"/>
    <w:rsid w:val="00C44603"/>
    <w:rsid w:val="00C51B8F"/>
    <w:rsid w:val="00C838F6"/>
    <w:rsid w:val="00CF724C"/>
    <w:rsid w:val="00D3332A"/>
    <w:rsid w:val="00D8037C"/>
    <w:rsid w:val="00D85263"/>
    <w:rsid w:val="00E66706"/>
    <w:rsid w:val="00E972B9"/>
    <w:rsid w:val="00EC603F"/>
    <w:rsid w:val="00F07607"/>
    <w:rsid w:val="00F15F36"/>
    <w:rsid w:val="00F4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016C7B7-0B61-40E6-8C42-2BF39E27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8" w:line="259" w:lineRule="auto"/>
      <w:ind w:left="401" w:hanging="10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40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5B1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51B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B8F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C51B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B8F"/>
    <w:rPr>
      <w:rFonts w:ascii="Calibri" w:eastAsia="Calibri" w:hAnsi="Calibri" w:cs="Calibri"/>
      <w:color w:val="000000"/>
      <w:sz w:val="22"/>
    </w:rPr>
  </w:style>
  <w:style w:type="paragraph" w:customStyle="1" w:styleId="Default">
    <w:name w:val="Default"/>
    <w:rsid w:val="006558DE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9C10D-496C-4A09-B303-EED22E61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甲南女子大学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KANGO60</dc:creator>
  <cp:lastModifiedBy>看護学科 玉上</cp:lastModifiedBy>
  <cp:revision>2</cp:revision>
  <cp:lastPrinted>2018-09-05T01:34:00Z</cp:lastPrinted>
  <dcterms:created xsi:type="dcterms:W3CDTF">2019-04-16T10:01:00Z</dcterms:created>
  <dcterms:modified xsi:type="dcterms:W3CDTF">2019-04-16T10:01:00Z</dcterms:modified>
</cp:coreProperties>
</file>